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5B" w:rsidRDefault="00131B5B" w:rsidP="00131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NỘI DUNG ÔN TẬP VĂN 7 </w:t>
      </w:r>
    </w:p>
    <w:p w:rsidR="00131B5B" w:rsidRPr="0022683F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23173E">
        <w:rPr>
          <w:rFonts w:ascii="Times New Roman" w:hAnsi="Times New Roman" w:cs="Times New Roman"/>
          <w:sz w:val="28"/>
          <w:szCs w:val="28"/>
        </w:rPr>
        <w:t>Thế nào là câu rút gọn? Khi sử dụng câu rút gọn ta phải lưu ý điều gì?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73E">
        <w:rPr>
          <w:rFonts w:ascii="Times New Roman" w:hAnsi="Times New Roman" w:cs="Times New Roman"/>
          <w:sz w:val="28"/>
          <w:szCs w:val="28"/>
        </w:rPr>
        <w:t xml:space="preserve">Xác định câu rút gọn trong </w:t>
      </w:r>
      <w:r>
        <w:rPr>
          <w:rFonts w:ascii="Times New Roman" w:hAnsi="Times New Roman" w:cs="Times New Roman"/>
          <w:sz w:val="28"/>
          <w:szCs w:val="28"/>
        </w:rPr>
        <w:t>phần trích</w:t>
      </w:r>
      <w:r w:rsidRPr="0023173E">
        <w:rPr>
          <w:rFonts w:ascii="Times New Roman" w:hAnsi="Times New Roman" w:cs="Times New Roman"/>
          <w:sz w:val="28"/>
          <w:szCs w:val="28"/>
        </w:rPr>
        <w:t xml:space="preserve"> sau và khôi phục lại thành phần đã rút gọn?</w:t>
      </w:r>
    </w:p>
    <w:p w:rsidR="00131B5B" w:rsidRPr="0023173E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23173E">
        <w:rPr>
          <w:rFonts w:ascii="Times New Roman" w:hAnsi="Times New Roman" w:cs="Times New Roman"/>
          <w:sz w:val="28"/>
        </w:rPr>
        <w:t>Con cá trả lời:</w:t>
      </w:r>
    </w:p>
    <w:p w:rsidR="00131B5B" w:rsidRPr="0023173E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3173E">
        <w:rPr>
          <w:rFonts w:ascii="Times New Roman" w:hAnsi="Times New Roman" w:cs="Times New Roman"/>
          <w:sz w:val="28"/>
        </w:rPr>
        <w:t xml:space="preserve">- Thôi đừng lo lắng. Cứ về đi. Trời phù hộ lão. Mụ già sẽ là nữ hoàng. </w:t>
      </w:r>
    </w:p>
    <w:p w:rsidR="00131B5B" w:rsidRDefault="00131B5B" w:rsidP="00131B5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</w:rPr>
      </w:pPr>
      <w:r w:rsidRPr="0023173E">
        <w:rPr>
          <w:rFonts w:ascii="Times New Roman" w:hAnsi="Times New Roman" w:cs="Times New Roman"/>
          <w:i/>
          <w:sz w:val="28"/>
        </w:rPr>
        <w:t>(Ông lão đánh cá và con cá vàng – A. Pu-skin)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b. Mẹ không lo, nhưng vẫn không ngủ được. Cứ nhắm mắt lại là dường như vang bên tai tiếng đọc bài trầm bổng…</w:t>
      </w:r>
    </w:p>
    <w:p w:rsidR="00131B5B" w:rsidRPr="00896AF1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896AF1">
        <w:rPr>
          <w:rFonts w:ascii="Times New Roman" w:hAnsi="Times New Roman" w:cs="Times New Roman"/>
          <w:sz w:val="28"/>
          <w:szCs w:val="28"/>
        </w:rPr>
        <w:t>- Những ai ngồi đấy?</w:t>
      </w:r>
    </w:p>
    <w:p w:rsidR="00131B5B" w:rsidRPr="00896AF1" w:rsidRDefault="00131B5B" w:rsidP="00131B5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96AF1">
        <w:rPr>
          <w:rFonts w:ascii="Times New Roman" w:hAnsi="Times New Roman" w:cs="Times New Roman"/>
          <w:sz w:val="28"/>
          <w:szCs w:val="28"/>
        </w:rPr>
        <w:t xml:space="preserve"> Ông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AF1">
        <w:rPr>
          <w:rFonts w:ascii="Times New Roman" w:hAnsi="Times New Roman" w:cs="Times New Roman"/>
          <w:sz w:val="28"/>
          <w:szCs w:val="28"/>
        </w:rPr>
        <w:t xml:space="preserve">Lí </w:t>
      </w:r>
      <w:r>
        <w:rPr>
          <w:rFonts w:ascii="Times New Roman" w:hAnsi="Times New Roman" w:cs="Times New Roman"/>
          <w:sz w:val="28"/>
          <w:szCs w:val="28"/>
        </w:rPr>
        <w:t>cựu với ông Chánh hội.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 Mẹ ơi! Con khổ quá mẹ ơi! Sao mẹ đi lâu thế? Mãi không về!</w:t>
      </w:r>
    </w:p>
    <w:p w:rsidR="00131B5B" w:rsidRDefault="00131B5B" w:rsidP="00131B5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(Cổng trường mở ra - Lí Lan)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5D61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Nêu tác dụng của câu đặc biệt? Xác định câu đặc biệt trong các câu sau và cho biết câu đặc biệt có tác dụng gì?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Ôi đẹp quá! Sao lại có bông hoa bằng lăng nở muộn thế kia?</w:t>
      </w:r>
    </w:p>
    <w:p w:rsidR="00131B5B" w:rsidRDefault="00131B5B" w:rsidP="00131B5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(Phạm Hổ)</w:t>
      </w:r>
    </w:p>
    <w:p w:rsidR="00131B5B" w:rsidRPr="00896AF1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6AF1">
        <w:rPr>
          <w:rFonts w:ascii="Times New Roman" w:hAnsi="Times New Roman" w:cs="Times New Roman"/>
          <w:sz w:val="28"/>
          <w:szCs w:val="28"/>
        </w:rPr>
        <w:t>Huyện Nam Đàn</w:t>
      </w:r>
      <w:r>
        <w:rPr>
          <w:rFonts w:ascii="Times New Roman" w:hAnsi="Times New Roman" w:cs="Times New Roman"/>
          <w:sz w:val="28"/>
          <w:szCs w:val="28"/>
        </w:rPr>
        <w:t>, tỉ</w:t>
      </w:r>
      <w:r w:rsidRPr="00896AF1">
        <w:rPr>
          <w:rFonts w:ascii="Times New Roman" w:hAnsi="Times New Roman" w:cs="Times New Roman"/>
          <w:sz w:val="28"/>
          <w:szCs w:val="28"/>
        </w:rPr>
        <w:t>nh Nghệ An. Đoàn kịch lưu động của chúng tôi đóng lại, tránh cái gió lào…</w:t>
      </w:r>
    </w:p>
    <w:p w:rsidR="00131B5B" w:rsidRDefault="00131B5B" w:rsidP="00131B5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(Nguyễn Tuân)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Đêm trăng. Biển yên tĩnh. Tàu Phương Đông của chúng tôi buông neo trong vùng biển Trường Sa.</w:t>
      </w:r>
    </w:p>
    <w:p w:rsidR="00131B5B" w:rsidRDefault="00131B5B" w:rsidP="00131B5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(Hà Đình Cẩn)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Cách đó ba năm, một đồng chí từ Đồng Tháp Mười về mang một con gà mái tơ vàng. Ôi chao, một con gà.</w:t>
      </w:r>
    </w:p>
    <w:p w:rsidR="00131B5B" w:rsidRP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E05D61">
        <w:rPr>
          <w:rFonts w:ascii="Times New Roman" w:hAnsi="Times New Roman" w:cs="Times New Roman"/>
          <w:sz w:val="28"/>
          <w:szCs w:val="28"/>
        </w:rPr>
        <w:t xml:space="preserve">Viết một đoạn văn ngắn (từ 5 - 7 câu) </w:t>
      </w:r>
      <w:r>
        <w:rPr>
          <w:rFonts w:ascii="Times New Roman" w:hAnsi="Times New Roman" w:cs="Times New Roman"/>
          <w:sz w:val="28"/>
          <w:szCs w:val="28"/>
        </w:rPr>
        <w:t>theo chủ đề tự chọn</w:t>
      </w:r>
      <w:r w:rsidRPr="00E05D61">
        <w:rPr>
          <w:rFonts w:ascii="Times New Roman" w:hAnsi="Times New Roman" w:cs="Times New Roman"/>
          <w:sz w:val="28"/>
          <w:szCs w:val="28"/>
        </w:rPr>
        <w:t>, trong đó có sử dụng câu đặc biệt. Gạch chân câu đặc biệt và cho biết tác dụng của nó?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Pr="00231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B5B" w:rsidRDefault="00131B5B" w:rsidP="00131B5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A7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73E">
        <w:rPr>
          <w:rFonts w:ascii="Times New Roman" w:hAnsi="Times New Roman" w:cs="Times New Roman"/>
          <w:sz w:val="28"/>
          <w:szCs w:val="28"/>
        </w:rPr>
        <w:t xml:space="preserve">Xác định câu rút gọn trong </w:t>
      </w:r>
      <w:r>
        <w:rPr>
          <w:rFonts w:ascii="Times New Roman" w:hAnsi="Times New Roman" w:cs="Times New Roman"/>
          <w:sz w:val="28"/>
          <w:szCs w:val="28"/>
        </w:rPr>
        <w:t>các câu dưới đây và cho biết sử dụng câu rút</w:t>
      </w:r>
    </w:p>
    <w:p w:rsidR="00131B5B" w:rsidRDefault="00131B5B" w:rsidP="0013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gọn có tác dụng gì? 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7221">
        <w:rPr>
          <w:rFonts w:ascii="Times New Roman" w:hAnsi="Times New Roman" w:cs="Times New Roman"/>
          <w:sz w:val="28"/>
          <w:szCs w:val="28"/>
        </w:rPr>
        <w:t>Một thói quen xấu</w:t>
      </w:r>
      <w:r>
        <w:rPr>
          <w:rFonts w:ascii="Times New Roman" w:hAnsi="Times New Roman" w:cs="Times New Roman"/>
          <w:sz w:val="28"/>
          <w:szCs w:val="28"/>
        </w:rPr>
        <w:t xml:space="preserve"> ta thường gặp hằng ngày, ở bất cứ đâu là thói quen vứt rác bừa bãi. Ăn chuối xong cứ tiện tay là vứt toẹt ngay cái vỏ ra ngoài đường…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Tháng hai trồng cà, tháng ba trồng đỗ.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Phượng xui ta nhớ cái gì đâu. Nhớ người sắp xa, còn đứng trước mặt…Nhớ một trưa hè gà gáy khan…Nhớ một thành xưa son uể oải.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Thương người như thể thương thân.</w:t>
      </w:r>
    </w:p>
    <w:p w:rsidR="00131B5B" w:rsidRPr="007A7221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Em hãy giải thích vì sao trong ca dao, tục ngữ hay trong thơ người ta hay sử dụng câu rút gọn?</w:t>
      </w:r>
    </w:p>
    <w:p w:rsidR="00131B5B" w:rsidRP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Xác định câu đặc biệt trong các câu sau và cho biết câu đặc biệt có tác dụng gì?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Ôi, em Thủy! Tiếng kêu sửng sốt của cô giáo làm tôi giật mình. Em tôi bước vào lớp.</w:t>
      </w:r>
    </w:p>
    <w:p w:rsidR="00131B5B" w:rsidRP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Đoàn người nhốn nháo lên. Tiếng reo. Tiếng vỗ tay.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c. “Trời ơi!”, cô giáo tái mặt và nước mắt giàn giụa. Lũ nhỏ cũng khóc mỗi lúc một to hơn.</w:t>
      </w:r>
    </w:p>
    <w:p w:rsidR="00131B5B" w:rsidRDefault="00131B5B" w:rsidP="00131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Một đêm mùa xuân. Trên dòng sông êm ả, cái đò cũ của bác tài Phán từ từ trôi.</w:t>
      </w:r>
    </w:p>
    <w:p w:rsidR="00EF748F" w:rsidRDefault="00DA7FD5"/>
    <w:sectPr w:rsidR="00EF748F" w:rsidSect="005B1734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FB"/>
    <w:rsid w:val="00131B5B"/>
    <w:rsid w:val="005B1734"/>
    <w:rsid w:val="00796FFB"/>
    <w:rsid w:val="009033B2"/>
    <w:rsid w:val="00DA7FD5"/>
    <w:rsid w:val="00E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Windows User</cp:lastModifiedBy>
  <cp:revision>2</cp:revision>
  <dcterms:created xsi:type="dcterms:W3CDTF">2020-02-11T11:56:00Z</dcterms:created>
  <dcterms:modified xsi:type="dcterms:W3CDTF">2020-02-11T11:56:00Z</dcterms:modified>
</cp:coreProperties>
</file>